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8F" w:rsidRPr="001053FA" w:rsidRDefault="000F2F8F" w:rsidP="001D5A7C">
      <w:pPr>
        <w:jc w:val="center"/>
        <w:rPr>
          <w:rFonts w:ascii="仿宋_GB2312" w:eastAsia="仿宋_GB2312" w:hAnsi="华文仿宋"/>
          <w:b/>
          <w:sz w:val="36"/>
          <w:szCs w:val="36"/>
        </w:rPr>
      </w:pPr>
      <w:r w:rsidRPr="001053FA">
        <w:rPr>
          <w:rFonts w:ascii="仿宋_GB2312" w:eastAsia="仿宋_GB2312" w:hAnsi="华文仿宋" w:hint="eastAsia"/>
          <w:b/>
          <w:sz w:val="36"/>
          <w:szCs w:val="36"/>
        </w:rPr>
        <w:t>西安市</w:t>
      </w:r>
      <w:r w:rsidR="004110F2">
        <w:rPr>
          <w:rFonts w:ascii="仿宋_GB2312" w:eastAsia="仿宋_GB2312" w:hAnsi="华文仿宋" w:hint="eastAsia"/>
          <w:b/>
          <w:sz w:val="36"/>
          <w:szCs w:val="36"/>
        </w:rPr>
        <w:t>服务业</w:t>
      </w:r>
      <w:r w:rsidRPr="001053FA">
        <w:rPr>
          <w:rFonts w:ascii="仿宋_GB2312" w:eastAsia="仿宋_GB2312" w:hAnsi="华文仿宋" w:hint="eastAsia"/>
          <w:b/>
          <w:sz w:val="36"/>
          <w:szCs w:val="36"/>
        </w:rPr>
        <w:t>名牌产品评价细则（试行）</w:t>
      </w:r>
    </w:p>
    <w:p w:rsidR="000F2F8F" w:rsidRPr="001053FA" w:rsidRDefault="000F2F8F" w:rsidP="001D5A7C">
      <w:pPr>
        <w:jc w:val="center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检验检测服务</w:t>
      </w:r>
      <w:r w:rsidRPr="001053FA">
        <w:rPr>
          <w:rFonts w:ascii="仿宋_GB2312" w:eastAsia="仿宋_GB2312" w:hAnsi="华文仿宋"/>
          <w:sz w:val="32"/>
          <w:szCs w:val="32"/>
        </w:rPr>
        <w:t xml:space="preserve">       </w:t>
      </w:r>
      <w:r w:rsidRPr="001053FA">
        <w:rPr>
          <w:rFonts w:ascii="仿宋_GB2312" w:eastAsia="仿宋_GB2312" w:hAnsi="华文仿宋" w:hint="eastAsia"/>
          <w:sz w:val="32"/>
          <w:szCs w:val="32"/>
        </w:rPr>
        <w:t>编号：</w:t>
      </w:r>
      <w:r>
        <w:rPr>
          <w:rFonts w:ascii="仿宋_GB2312" w:eastAsia="仿宋_GB2312" w:hAnsi="华文仿宋"/>
          <w:sz w:val="32"/>
          <w:szCs w:val="32"/>
        </w:rPr>
        <w:t>XFM</w:t>
      </w:r>
      <w:r w:rsidRPr="001053FA">
        <w:rPr>
          <w:rFonts w:ascii="仿宋_GB2312" w:eastAsia="仿宋_GB2312" w:hAnsi="华文仿宋"/>
          <w:sz w:val="32"/>
          <w:szCs w:val="32"/>
        </w:rPr>
        <w:t>-</w:t>
      </w:r>
      <w:r w:rsidR="004110F2">
        <w:rPr>
          <w:rFonts w:ascii="仿宋_GB2312" w:eastAsia="仿宋_GB2312" w:hAnsi="华文仿宋" w:hint="eastAsia"/>
          <w:sz w:val="32"/>
          <w:szCs w:val="32"/>
        </w:rPr>
        <w:t>20</w:t>
      </w:r>
      <w:r>
        <w:rPr>
          <w:rFonts w:ascii="仿宋_GB2312" w:eastAsia="仿宋_GB2312" w:hAnsi="华文仿宋"/>
          <w:sz w:val="32"/>
          <w:szCs w:val="32"/>
        </w:rPr>
        <w:t>-2016</w:t>
      </w:r>
    </w:p>
    <w:p w:rsidR="000F2F8F" w:rsidRPr="001053FA" w:rsidRDefault="000F2F8F" w:rsidP="004110F2">
      <w:pPr>
        <w:ind w:firstLineChars="196" w:firstLine="630"/>
        <w:rPr>
          <w:rFonts w:ascii="仿宋_GB2312" w:eastAsia="仿宋_GB2312" w:hAnsi="华文仿宋"/>
          <w:b/>
          <w:sz w:val="32"/>
          <w:szCs w:val="32"/>
        </w:rPr>
      </w:pPr>
    </w:p>
    <w:p w:rsidR="000F2F8F" w:rsidRPr="001053FA" w:rsidRDefault="000F2F8F" w:rsidP="004110F2">
      <w:pPr>
        <w:ind w:firstLineChars="196" w:firstLine="63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/>
          <w:b/>
          <w:sz w:val="32"/>
          <w:szCs w:val="32"/>
        </w:rPr>
        <w:t xml:space="preserve">1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适用范围：</w:t>
      </w:r>
      <w:r w:rsidRPr="001053FA">
        <w:rPr>
          <w:rFonts w:ascii="仿宋_GB2312" w:eastAsia="仿宋_GB2312" w:hAnsi="华文仿宋" w:hint="eastAsia"/>
          <w:sz w:val="32"/>
          <w:szCs w:val="32"/>
        </w:rPr>
        <w:t>检验检测服务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/>
          <w:b/>
          <w:sz w:val="32"/>
          <w:szCs w:val="32"/>
        </w:rPr>
        <w:t xml:space="preserve">2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引用文件：</w:t>
      </w:r>
      <w:r w:rsidR="00892D26">
        <w:rPr>
          <w:rFonts w:ascii="仿宋_GB2312" w:eastAsia="仿宋_GB2312" w:hAnsi="华文仿宋" w:hint="eastAsia"/>
          <w:sz w:val="32"/>
          <w:szCs w:val="32"/>
        </w:rPr>
        <w:t>西安</w:t>
      </w:r>
      <w:r w:rsidRPr="001053FA">
        <w:rPr>
          <w:rFonts w:ascii="仿宋_GB2312" w:eastAsia="仿宋_GB2312" w:hAnsi="华文仿宋" w:hint="eastAsia"/>
          <w:sz w:val="32"/>
          <w:szCs w:val="32"/>
        </w:rPr>
        <w:t>服务业名牌</w:t>
      </w:r>
      <w:r w:rsidR="00892D26">
        <w:rPr>
          <w:rFonts w:ascii="仿宋_GB2312" w:eastAsia="仿宋_GB2312" w:hAnsi="华文仿宋" w:hint="eastAsia"/>
          <w:sz w:val="32"/>
          <w:szCs w:val="32"/>
        </w:rPr>
        <w:t>产品</w:t>
      </w:r>
      <w:r w:rsidRPr="001053FA">
        <w:rPr>
          <w:rFonts w:ascii="仿宋_GB2312" w:eastAsia="仿宋_GB2312" w:hAnsi="华文仿宋" w:hint="eastAsia"/>
          <w:sz w:val="32"/>
          <w:szCs w:val="32"/>
        </w:rPr>
        <w:t>评价通则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/>
          <w:b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～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5.4</w:t>
      </w:r>
      <w:r w:rsidRPr="001053FA">
        <w:rPr>
          <w:rFonts w:ascii="仿宋_GB2312" w:eastAsia="仿宋_GB2312" w:hAnsi="华文仿宋" w:hint="eastAsia"/>
          <w:sz w:val="32"/>
          <w:szCs w:val="32"/>
        </w:rPr>
        <w:t>（略）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r w:rsidRPr="001053FA">
        <w:rPr>
          <w:rFonts w:ascii="仿宋_GB2312" w:eastAsia="仿宋_GB2312" w:hAnsi="华文仿宋"/>
          <w:b/>
          <w:sz w:val="32"/>
          <w:szCs w:val="32"/>
        </w:rPr>
        <w:t>5.5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专家认可度，</w:t>
      </w:r>
      <w:r>
        <w:rPr>
          <w:rFonts w:ascii="仿宋_GB2312" w:eastAsia="仿宋_GB2312" w:hAnsi="华文仿宋"/>
          <w:b/>
          <w:sz w:val="32"/>
          <w:szCs w:val="32"/>
        </w:rPr>
        <w:t>5</w:t>
      </w:r>
      <w:r w:rsidRPr="001053FA">
        <w:rPr>
          <w:rFonts w:ascii="仿宋_GB2312" w:eastAsia="仿宋_GB2312" w:hAnsi="华文仿宋"/>
          <w:b/>
          <w:sz w:val="32"/>
          <w:szCs w:val="32"/>
        </w:rPr>
        <w:t>00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5.5.1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市场及经济效益评价，</w:t>
      </w:r>
      <w:r>
        <w:rPr>
          <w:rFonts w:ascii="仿宋_GB2312" w:eastAsia="仿宋_GB2312" w:hAnsi="华文仿宋"/>
          <w:b/>
          <w:sz w:val="32"/>
          <w:szCs w:val="32"/>
        </w:rPr>
        <w:t>8</w:t>
      </w:r>
      <w:r w:rsidRPr="001053FA">
        <w:rPr>
          <w:rFonts w:ascii="仿宋_GB2312" w:eastAsia="仿宋_GB2312" w:hAnsi="华文仿宋"/>
          <w:b/>
          <w:sz w:val="32"/>
          <w:szCs w:val="32"/>
        </w:rPr>
        <w:t>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5.5.1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.1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服务经济效益：年检验检测收入额，</w:t>
      </w:r>
      <w:r w:rsidRPr="001053FA">
        <w:rPr>
          <w:rFonts w:ascii="仿宋_GB2312" w:eastAsia="仿宋_GB2312" w:hAnsi="华文仿宋"/>
          <w:b/>
          <w:sz w:val="32"/>
          <w:szCs w:val="32"/>
        </w:rPr>
        <w:t>30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  <w:r w:rsidRPr="001053FA">
        <w:rPr>
          <w:rFonts w:ascii="仿宋_GB2312" w:eastAsia="仿宋_GB2312" w:hAnsi="华文仿宋"/>
          <w:sz w:val="32"/>
          <w:szCs w:val="32"/>
        </w:rPr>
        <w:t xml:space="preserve"> 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/>
          <w:sz w:val="32"/>
          <w:szCs w:val="32"/>
        </w:rPr>
        <w:t>3000</w:t>
      </w:r>
      <w:r w:rsidRPr="001053FA">
        <w:rPr>
          <w:rFonts w:ascii="仿宋_GB2312" w:eastAsia="仿宋_GB2312" w:hAnsi="华文仿宋" w:hint="eastAsia"/>
          <w:sz w:val="32"/>
          <w:szCs w:val="32"/>
        </w:rPr>
        <w:t>万元以上</w:t>
      </w:r>
      <w:r w:rsidRPr="001053FA">
        <w:rPr>
          <w:rFonts w:ascii="仿宋_GB2312" w:eastAsia="仿宋_GB2312" w:hAnsi="华文仿宋"/>
          <w:sz w:val="32"/>
          <w:szCs w:val="32"/>
        </w:rPr>
        <w:t>25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  <w:r w:rsidRPr="001053FA">
        <w:rPr>
          <w:rFonts w:ascii="仿宋_GB2312" w:eastAsia="仿宋_GB2312" w:hAnsi="华文仿宋"/>
          <w:sz w:val="32"/>
          <w:szCs w:val="32"/>
        </w:rPr>
        <w:t>,2000</w:t>
      </w:r>
      <w:r w:rsidRPr="001053FA">
        <w:rPr>
          <w:rFonts w:ascii="仿宋_GB2312" w:eastAsia="仿宋_GB2312" w:hAnsi="华文仿宋" w:hint="eastAsia"/>
          <w:sz w:val="32"/>
          <w:szCs w:val="32"/>
        </w:rPr>
        <w:t>万元</w:t>
      </w:r>
      <w:r w:rsidRPr="001053FA">
        <w:rPr>
          <w:rFonts w:ascii="宋体" w:hAnsi="宋体" w:cs="宋体" w:hint="eastAsia"/>
          <w:sz w:val="32"/>
          <w:szCs w:val="32"/>
        </w:rPr>
        <w:t>～</w:t>
      </w:r>
      <w:r w:rsidRPr="001053FA">
        <w:rPr>
          <w:rFonts w:ascii="仿宋_GB2312" w:eastAsia="仿宋_GB2312" w:hAnsi="华文仿宋"/>
          <w:sz w:val="32"/>
          <w:szCs w:val="32"/>
        </w:rPr>
        <w:t>3000</w:t>
      </w:r>
      <w:r w:rsidRPr="001053FA">
        <w:rPr>
          <w:rFonts w:ascii="仿宋_GB2312" w:eastAsia="仿宋_GB2312" w:hAnsi="华文仿宋" w:hint="eastAsia"/>
          <w:sz w:val="32"/>
          <w:szCs w:val="32"/>
        </w:rPr>
        <w:t>万元</w:t>
      </w:r>
      <w:r w:rsidRPr="001053FA">
        <w:rPr>
          <w:rFonts w:ascii="仿宋_GB2312" w:eastAsia="仿宋_GB2312" w:hAnsi="华文仿宋"/>
          <w:sz w:val="32"/>
          <w:szCs w:val="32"/>
        </w:rPr>
        <w:t>20</w:t>
      </w:r>
      <w:r w:rsidRPr="001053FA">
        <w:rPr>
          <w:rFonts w:ascii="仿宋_GB2312" w:eastAsia="仿宋_GB2312" w:hAnsi="华文仿宋" w:hint="eastAsia"/>
          <w:sz w:val="32"/>
          <w:szCs w:val="32"/>
        </w:rPr>
        <w:t>分，</w:t>
      </w:r>
      <w:r w:rsidRPr="001053FA">
        <w:rPr>
          <w:rFonts w:ascii="仿宋_GB2312" w:eastAsia="仿宋_GB2312" w:hAnsi="华文仿宋"/>
          <w:sz w:val="32"/>
          <w:szCs w:val="32"/>
        </w:rPr>
        <w:t>1000</w:t>
      </w:r>
      <w:r w:rsidRPr="001053FA">
        <w:rPr>
          <w:rFonts w:ascii="仿宋_GB2312" w:eastAsia="仿宋_GB2312" w:hAnsi="华文仿宋" w:hint="eastAsia"/>
          <w:sz w:val="32"/>
          <w:szCs w:val="32"/>
        </w:rPr>
        <w:t>万元</w:t>
      </w:r>
      <w:r w:rsidRPr="001053FA">
        <w:rPr>
          <w:rFonts w:ascii="宋体" w:hAnsi="宋体" w:cs="宋体" w:hint="eastAsia"/>
          <w:sz w:val="32"/>
          <w:szCs w:val="32"/>
        </w:rPr>
        <w:t>～</w:t>
      </w:r>
      <w:r w:rsidRPr="001053FA">
        <w:rPr>
          <w:rFonts w:ascii="仿宋_GB2312" w:eastAsia="仿宋_GB2312" w:hAnsi="华文仿宋"/>
          <w:sz w:val="32"/>
          <w:szCs w:val="32"/>
        </w:rPr>
        <w:t>2000</w:t>
      </w:r>
      <w:r w:rsidRPr="001053FA">
        <w:rPr>
          <w:rFonts w:ascii="仿宋_GB2312" w:eastAsia="仿宋_GB2312" w:hAnsi="华文仿宋" w:hint="eastAsia"/>
          <w:sz w:val="32"/>
          <w:szCs w:val="32"/>
        </w:rPr>
        <w:t>万元</w:t>
      </w:r>
      <w:r w:rsidRPr="001053FA">
        <w:rPr>
          <w:rFonts w:ascii="宋体" w:hAnsi="宋体" w:cs="宋体"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  <w:r w:rsidRPr="001053FA">
        <w:rPr>
          <w:rFonts w:ascii="仿宋_GB2312" w:eastAsia="仿宋_GB2312" w:hAnsi="华文仿宋"/>
          <w:sz w:val="32"/>
          <w:szCs w:val="32"/>
        </w:rPr>
        <w:t>,1000</w:t>
      </w:r>
      <w:r w:rsidRPr="001053FA">
        <w:rPr>
          <w:rFonts w:ascii="仿宋_GB2312" w:eastAsia="仿宋_GB2312" w:hAnsi="华文仿宋" w:hint="eastAsia"/>
          <w:sz w:val="32"/>
          <w:szCs w:val="32"/>
        </w:rPr>
        <w:t>万元以下</w:t>
      </w:r>
      <w:r w:rsidRPr="001053FA">
        <w:rPr>
          <w:rFonts w:ascii="仿宋_GB2312" w:eastAsia="仿宋_GB2312" w:hAnsi="华文仿宋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三年趋势平稳</w:t>
      </w:r>
      <w:r w:rsidRPr="001053FA">
        <w:rPr>
          <w:rFonts w:ascii="仿宋_GB2312" w:eastAsia="仿宋_GB2312" w:hAnsi="华文仿宋"/>
          <w:b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  <w:r w:rsidRPr="001053FA">
        <w:rPr>
          <w:rFonts w:ascii="仿宋_GB2312" w:eastAsia="仿宋_GB2312" w:hAnsi="华文仿宋" w:hint="eastAsia"/>
          <w:sz w:val="32"/>
          <w:szCs w:val="32"/>
        </w:rPr>
        <w:t>，上升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5.5.1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 xml:space="preserve">.2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</w:t>
      </w:r>
      <w:r>
        <w:rPr>
          <w:rFonts w:ascii="仿宋_GB2312" w:eastAsia="仿宋_GB2312" w:hAnsi="华文仿宋" w:hint="eastAsia"/>
          <w:b/>
          <w:sz w:val="32"/>
          <w:szCs w:val="32"/>
        </w:rPr>
        <w:t>量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：年发出检验报告份数，</w:t>
      </w:r>
      <w:r>
        <w:rPr>
          <w:rFonts w:ascii="仿宋_GB2312" w:eastAsia="仿宋_GB2312" w:hAnsi="华文仿宋"/>
          <w:b/>
          <w:sz w:val="32"/>
          <w:szCs w:val="32"/>
        </w:rPr>
        <w:t>30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分【之前的分值是</w:t>
      </w:r>
      <w:r w:rsidRPr="001053FA">
        <w:rPr>
          <w:rFonts w:ascii="仿宋_GB2312" w:eastAsia="仿宋_GB2312" w:hAnsi="华文仿宋"/>
          <w:b/>
          <w:sz w:val="32"/>
          <w:szCs w:val="32"/>
        </w:rPr>
        <w:t>20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分。】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 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/>
          <w:sz w:val="32"/>
          <w:szCs w:val="32"/>
        </w:rPr>
        <w:t>10000</w:t>
      </w:r>
      <w:r w:rsidRPr="001053FA">
        <w:rPr>
          <w:rFonts w:ascii="仿宋_GB2312" w:eastAsia="仿宋_GB2312" w:hAnsi="华文仿宋" w:hint="eastAsia"/>
          <w:sz w:val="32"/>
          <w:szCs w:val="32"/>
        </w:rPr>
        <w:t>份以上</w:t>
      </w:r>
      <w:r>
        <w:rPr>
          <w:rFonts w:ascii="仿宋_GB2312" w:eastAsia="仿宋_GB2312" w:hAnsi="华文仿宋"/>
          <w:sz w:val="32"/>
          <w:szCs w:val="32"/>
        </w:rPr>
        <w:t>25</w:t>
      </w:r>
      <w:r w:rsidRPr="001053FA">
        <w:rPr>
          <w:rFonts w:ascii="仿宋_GB2312" w:eastAsia="仿宋_GB2312" w:hAnsi="华文仿宋" w:hint="eastAsia"/>
          <w:sz w:val="32"/>
          <w:szCs w:val="32"/>
        </w:rPr>
        <w:t>分，</w:t>
      </w:r>
      <w:r w:rsidRPr="001053FA">
        <w:rPr>
          <w:rFonts w:ascii="仿宋_GB2312" w:eastAsia="仿宋_GB2312" w:hAnsi="华文仿宋"/>
          <w:sz w:val="32"/>
          <w:szCs w:val="32"/>
        </w:rPr>
        <w:t>5000</w:t>
      </w:r>
      <w:r w:rsidRPr="001053FA">
        <w:rPr>
          <w:rFonts w:ascii="宋体" w:hAnsi="宋体" w:cs="宋体" w:hint="eastAsia"/>
          <w:sz w:val="32"/>
          <w:szCs w:val="32"/>
        </w:rPr>
        <w:t>～</w:t>
      </w:r>
      <w:r w:rsidRPr="001053FA">
        <w:rPr>
          <w:rFonts w:ascii="仿宋_GB2312" w:eastAsia="仿宋_GB2312" w:hAnsi="华文仿宋"/>
          <w:sz w:val="32"/>
          <w:szCs w:val="32"/>
        </w:rPr>
        <w:t>8000</w:t>
      </w:r>
      <w:r w:rsidRPr="001053FA">
        <w:rPr>
          <w:rFonts w:ascii="仿宋_GB2312" w:eastAsia="仿宋_GB2312" w:hAnsi="华文仿宋" w:hint="eastAsia"/>
          <w:sz w:val="32"/>
          <w:szCs w:val="32"/>
        </w:rPr>
        <w:t>份</w:t>
      </w:r>
      <w:r>
        <w:rPr>
          <w:rFonts w:ascii="仿宋_GB2312" w:eastAsia="仿宋_GB2312" w:hAnsi="华文仿宋"/>
          <w:sz w:val="32"/>
          <w:szCs w:val="32"/>
        </w:rPr>
        <w:t>20</w:t>
      </w:r>
      <w:r w:rsidRPr="001053FA">
        <w:rPr>
          <w:rFonts w:ascii="仿宋_GB2312" w:eastAsia="仿宋_GB2312" w:hAnsi="华文仿宋" w:hint="eastAsia"/>
          <w:sz w:val="32"/>
          <w:szCs w:val="32"/>
        </w:rPr>
        <w:t>分，</w:t>
      </w:r>
      <w:r w:rsidRPr="001053FA">
        <w:rPr>
          <w:rFonts w:ascii="仿宋_GB2312" w:eastAsia="仿宋_GB2312" w:hAnsi="华文仿宋"/>
          <w:sz w:val="32"/>
          <w:szCs w:val="32"/>
        </w:rPr>
        <w:t>5000</w:t>
      </w:r>
      <w:r w:rsidRPr="001053FA">
        <w:rPr>
          <w:rFonts w:ascii="仿宋_GB2312" w:eastAsia="仿宋_GB2312" w:hAnsi="华文仿宋" w:hint="eastAsia"/>
          <w:sz w:val="32"/>
          <w:szCs w:val="32"/>
        </w:rPr>
        <w:t>份以下</w:t>
      </w:r>
      <w:r>
        <w:rPr>
          <w:rFonts w:ascii="仿宋_GB2312" w:eastAsia="仿宋_GB2312" w:hAnsi="华文仿宋"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892D26" w:rsidRDefault="000F2F8F" w:rsidP="004110F2">
      <w:pPr>
        <w:ind w:firstLineChars="200" w:firstLine="643"/>
        <w:rPr>
          <w:rFonts w:ascii="仿宋_GB2312" w:eastAsia="仿宋_GB2312" w:hAnsi="华文仿宋" w:hint="eastAsia"/>
          <w:b/>
          <w:sz w:val="32"/>
          <w:szCs w:val="32"/>
        </w:rPr>
      </w:pPr>
      <w:r w:rsidRPr="001053FA">
        <w:rPr>
          <w:rFonts w:ascii="仿宋_GB2312" w:eastAsia="仿宋_GB2312" w:hAnsi="华文仿宋" w:hint="eastAsia"/>
          <w:b/>
          <w:sz w:val="32"/>
          <w:szCs w:val="32"/>
        </w:rPr>
        <w:t>三年趋势平稳</w:t>
      </w:r>
      <w:r>
        <w:rPr>
          <w:rFonts w:ascii="仿宋_GB2312" w:eastAsia="仿宋_GB2312" w:hAnsi="华文仿宋"/>
          <w:b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分，趋势连续上升加</w:t>
      </w:r>
      <w:r>
        <w:rPr>
          <w:rFonts w:ascii="仿宋_GB2312" w:eastAsia="仿宋_GB2312" w:hAnsi="华文仿宋"/>
          <w:b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分，下降</w:t>
      </w:r>
      <w:r w:rsidRPr="001053FA">
        <w:rPr>
          <w:rFonts w:ascii="仿宋_GB2312" w:eastAsia="仿宋_GB2312" w:hAnsi="华文仿宋"/>
          <w:b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5.5.1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 xml:space="preserve">.3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服务宽度：服务领域、行业数量，</w:t>
      </w:r>
      <w:r>
        <w:rPr>
          <w:rFonts w:ascii="仿宋_GB2312" w:eastAsia="仿宋_GB2312" w:hAnsi="华文仿宋"/>
          <w:b/>
          <w:sz w:val="32"/>
          <w:szCs w:val="32"/>
        </w:rPr>
        <w:t>12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依照《国民经济行业分类》</w:t>
      </w:r>
      <w:r w:rsidRPr="001053FA">
        <w:rPr>
          <w:rFonts w:ascii="仿宋_GB2312" w:eastAsia="仿宋_GB2312" w:hAnsi="华文仿宋"/>
          <w:sz w:val="32"/>
          <w:szCs w:val="32"/>
        </w:rPr>
        <w:t>GB/T 4754-2011</w:t>
      </w:r>
      <w:r w:rsidRPr="001053FA">
        <w:rPr>
          <w:rFonts w:ascii="仿宋_GB2312" w:eastAsia="仿宋_GB2312" w:hAnsi="华文仿宋" w:hint="eastAsia"/>
          <w:sz w:val="32"/>
          <w:szCs w:val="32"/>
        </w:rPr>
        <w:t>划分，服务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个以上行业以上</w:t>
      </w:r>
      <w:r>
        <w:rPr>
          <w:rFonts w:ascii="仿宋_GB2312" w:eastAsia="仿宋_GB2312" w:hAnsi="华文仿宋"/>
          <w:sz w:val="32"/>
          <w:szCs w:val="32"/>
        </w:rPr>
        <w:t>12</w:t>
      </w:r>
      <w:r w:rsidRPr="001053FA">
        <w:rPr>
          <w:rFonts w:ascii="仿宋_GB2312" w:eastAsia="仿宋_GB2312" w:hAnsi="华文仿宋" w:hint="eastAsia"/>
          <w:sz w:val="32"/>
          <w:szCs w:val="32"/>
        </w:rPr>
        <w:t>分，</w:t>
      </w:r>
      <w:r w:rsidRPr="001053FA"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宋体" w:hAnsi="宋体" w:cs="宋体" w:hint="eastAsia"/>
          <w:sz w:val="32"/>
          <w:szCs w:val="32"/>
        </w:rPr>
        <w:t>～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个</w:t>
      </w:r>
      <w:r>
        <w:rPr>
          <w:rFonts w:ascii="仿宋_GB2312" w:eastAsia="仿宋_GB2312" w:hAnsi="华文仿宋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分，</w:t>
      </w:r>
      <w:r w:rsidRPr="001053FA"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个以下</w:t>
      </w:r>
      <w:r>
        <w:rPr>
          <w:rFonts w:ascii="仿宋_GB2312" w:eastAsia="仿宋_GB2312" w:hAnsi="华文仿宋"/>
          <w:sz w:val="32"/>
          <w:szCs w:val="32"/>
        </w:rPr>
        <w:t>6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5.5.1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 xml:space="preserve">.4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代表性标志</w:t>
      </w:r>
      <w:r w:rsidRPr="001053FA">
        <w:rPr>
          <w:rFonts w:ascii="仿宋_GB2312" w:eastAsia="仿宋_GB2312" w:hAnsi="华文仿宋"/>
          <w:b/>
          <w:sz w:val="32"/>
          <w:szCs w:val="32"/>
        </w:rPr>
        <w:t>logo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或商标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，</w:t>
      </w:r>
      <w:r>
        <w:rPr>
          <w:rFonts w:ascii="仿宋_GB2312" w:eastAsia="仿宋_GB2312" w:hAnsi="华文仿宋"/>
          <w:b/>
          <w:sz w:val="32"/>
          <w:szCs w:val="32"/>
        </w:rPr>
        <w:t>8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b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有代表性的标志</w:t>
      </w:r>
      <w:r w:rsidRPr="001053FA">
        <w:rPr>
          <w:rFonts w:ascii="仿宋_GB2312" w:eastAsia="仿宋_GB2312" w:hAnsi="华文仿宋"/>
          <w:sz w:val="32"/>
          <w:szCs w:val="32"/>
        </w:rPr>
        <w:t>logo</w:t>
      </w:r>
      <w:r w:rsidRPr="001053FA">
        <w:rPr>
          <w:rFonts w:ascii="仿宋_GB2312" w:eastAsia="仿宋_GB2312" w:hAnsi="华文仿宋" w:hint="eastAsia"/>
          <w:sz w:val="32"/>
          <w:szCs w:val="32"/>
        </w:rPr>
        <w:t>或商标</w:t>
      </w:r>
      <w:r>
        <w:rPr>
          <w:rFonts w:ascii="仿宋_GB2312" w:eastAsia="仿宋_GB2312" w:hAnsi="华文仿宋"/>
          <w:sz w:val="32"/>
          <w:szCs w:val="32"/>
        </w:rPr>
        <w:t>8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无代表性的标志</w:t>
      </w:r>
      <w:r w:rsidRPr="001053FA">
        <w:rPr>
          <w:rFonts w:ascii="仿宋_GB2312" w:eastAsia="仿宋_GB2312" w:hAnsi="华文仿宋"/>
          <w:b/>
          <w:sz w:val="32"/>
          <w:szCs w:val="32"/>
        </w:rPr>
        <w:t>logo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lastRenderedPageBreak/>
        <w:t>或商标的不得分。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5.5.2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质量标准与制度建立，</w:t>
      </w:r>
      <w:r w:rsidRPr="001053FA">
        <w:rPr>
          <w:rFonts w:ascii="仿宋_GB2312" w:eastAsia="仿宋_GB2312" w:hAnsi="华文仿宋"/>
          <w:b/>
          <w:sz w:val="32"/>
          <w:szCs w:val="32"/>
        </w:rPr>
        <w:t>80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5.2.2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.1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标准规范制定、提供，</w:t>
      </w:r>
      <w:r w:rsidRPr="001053FA">
        <w:rPr>
          <w:rFonts w:ascii="仿宋_GB2312" w:eastAsia="仿宋_GB2312" w:hAnsi="华文仿宋"/>
          <w:b/>
          <w:sz w:val="32"/>
          <w:szCs w:val="32"/>
        </w:rPr>
        <w:t>65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</w:t>
        </w:r>
        <w:smartTag w:uri="urn:schemas-microsoft-com:office:smarttags" w:element="chmetcnv">
          <w:smartTagPr>
            <w:attr w:name="UnitName" w:val="a"/>
            <w:attr w:name="SourceValue" w:val="2.1"/>
            <w:attr w:name="HasSpace" w:val="False"/>
            <w:attr w:name="Negative" w:val="False"/>
            <w:attr w:name="NumberType" w:val="1"/>
            <w:attr w:name="TCSC" w:val="0"/>
          </w:smartTagPr>
          <w:r w:rsidRPr="001053FA">
            <w:rPr>
              <w:rFonts w:ascii="仿宋_GB2312" w:eastAsia="仿宋_GB2312" w:hAnsi="华文仿宋"/>
              <w:b/>
              <w:sz w:val="32"/>
              <w:szCs w:val="32"/>
            </w:rPr>
            <w:t>2</w:t>
          </w:r>
        </w:smartTag>
      </w:smartTag>
      <w:r w:rsidRPr="001053FA">
        <w:rPr>
          <w:rFonts w:ascii="仿宋_GB2312" w:eastAsia="仿宋_GB2312" w:hAnsi="华文仿宋"/>
          <w:b/>
          <w:sz w:val="32"/>
          <w:szCs w:val="32"/>
        </w:rPr>
        <w:t>.1a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基础标准、规范，</w:t>
      </w:r>
      <w:r w:rsidRPr="001053FA">
        <w:rPr>
          <w:rFonts w:ascii="仿宋_GB2312" w:eastAsia="仿宋_GB2312" w:hAnsi="华文仿宋"/>
          <w:b/>
          <w:sz w:val="32"/>
          <w:szCs w:val="32"/>
        </w:rPr>
        <w:t>30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5.5.2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.1b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服务提供标准、规范，</w:t>
      </w:r>
      <w:r w:rsidRPr="001053FA">
        <w:rPr>
          <w:rFonts w:ascii="仿宋_GB2312" w:eastAsia="仿宋_GB2312" w:hAnsi="华文仿宋"/>
          <w:b/>
          <w:sz w:val="32"/>
          <w:szCs w:val="32"/>
        </w:rPr>
        <w:t>20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分，缺</w:t>
      </w:r>
      <w:r w:rsidRPr="001053FA">
        <w:rPr>
          <w:rFonts w:ascii="仿宋_GB2312" w:eastAsia="仿宋_GB2312" w:hAnsi="华文仿宋"/>
          <w:b/>
          <w:sz w:val="32"/>
          <w:szCs w:val="32"/>
        </w:rPr>
        <w:t>1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个扣</w:t>
      </w:r>
      <w:r w:rsidRPr="001053FA">
        <w:rPr>
          <w:rFonts w:ascii="仿宋_GB2312" w:eastAsia="仿宋_GB2312" w:hAnsi="华文仿宋"/>
          <w:b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建立客户服务控制程序；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建立申诉投诉的受理程序；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建立保密及保护所有权工作程序；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建立检验检测工作公正性和诚实性程序；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建立服务文明用语和着装规范；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建立检验检测工作服务实现规定；</w:t>
      </w:r>
    </w:p>
    <w:p w:rsidR="000F2F8F" w:rsidRPr="001053FA" w:rsidRDefault="000F2F8F" w:rsidP="001D5A7C">
      <w:pPr>
        <w:numPr>
          <w:ilvl w:val="0"/>
          <w:numId w:val="2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建立检验检测服务应急预案；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.1"/>
            <w:attr w:name="UnitName" w:val="C"/>
          </w:smartTagPr>
          <w:r w:rsidRPr="001053FA">
            <w:rPr>
              <w:rFonts w:ascii="仿宋_GB2312" w:eastAsia="仿宋_GB2312" w:hAnsi="华文仿宋"/>
              <w:b/>
              <w:sz w:val="32"/>
              <w:szCs w:val="32"/>
            </w:rPr>
            <w:t>2</w:t>
          </w:r>
        </w:smartTag>
      </w:smartTag>
      <w:r w:rsidRPr="001053FA">
        <w:rPr>
          <w:rFonts w:ascii="仿宋_GB2312" w:eastAsia="仿宋_GB2312" w:hAnsi="华文仿宋"/>
          <w:b/>
          <w:sz w:val="32"/>
          <w:szCs w:val="32"/>
        </w:rPr>
        <w:t>.1c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服务提供保障性标准、规范，</w:t>
      </w:r>
      <w:r w:rsidRPr="001053FA">
        <w:rPr>
          <w:rFonts w:ascii="仿宋_GB2312" w:eastAsia="仿宋_GB2312" w:hAnsi="华文仿宋"/>
          <w:b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分，缺</w:t>
      </w:r>
      <w:r w:rsidRPr="001053FA">
        <w:rPr>
          <w:rFonts w:ascii="仿宋_GB2312" w:eastAsia="仿宋_GB2312" w:hAnsi="华文仿宋"/>
          <w:b/>
          <w:sz w:val="32"/>
          <w:szCs w:val="32"/>
        </w:rPr>
        <w:t>1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个扣</w:t>
      </w:r>
      <w:r w:rsidRPr="001053FA">
        <w:rPr>
          <w:rFonts w:ascii="仿宋_GB2312" w:eastAsia="仿宋_GB2312" w:hAnsi="华文仿宋"/>
          <w:b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3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建立管理体系文件控制程序</w:t>
      </w:r>
    </w:p>
    <w:p w:rsidR="000F2F8F" w:rsidRPr="001053FA" w:rsidRDefault="000F2F8F" w:rsidP="001D5A7C">
      <w:pPr>
        <w:numPr>
          <w:ilvl w:val="0"/>
          <w:numId w:val="3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建立检验报告管理程序</w:t>
      </w:r>
    </w:p>
    <w:p w:rsidR="000F2F8F" w:rsidRPr="001053FA" w:rsidRDefault="000F2F8F" w:rsidP="001D5A7C">
      <w:pPr>
        <w:numPr>
          <w:ilvl w:val="0"/>
          <w:numId w:val="3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建立设施和环境控制程序</w:t>
      </w:r>
    </w:p>
    <w:p w:rsidR="000F2F8F" w:rsidRPr="001053FA" w:rsidRDefault="000F2F8F" w:rsidP="001D5A7C">
      <w:pPr>
        <w:numPr>
          <w:ilvl w:val="0"/>
          <w:numId w:val="3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建立仪器设备检定、校准工作程序</w:t>
      </w:r>
    </w:p>
    <w:p w:rsidR="000F2F8F" w:rsidRPr="001053FA" w:rsidRDefault="000F2F8F" w:rsidP="001D5A7C">
      <w:pPr>
        <w:numPr>
          <w:ilvl w:val="0"/>
          <w:numId w:val="3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建立人员资格考核上岗管理程序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5.5.2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.2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主导或参与标准</w:t>
      </w:r>
      <w:r>
        <w:rPr>
          <w:rFonts w:ascii="仿宋_GB2312" w:eastAsia="仿宋_GB2312" w:hAnsi="华文仿宋" w:hint="eastAsia"/>
          <w:b/>
          <w:sz w:val="32"/>
          <w:szCs w:val="32"/>
        </w:rPr>
        <w:t>、检验方法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制定，</w:t>
      </w:r>
      <w:r w:rsidRPr="001053FA">
        <w:rPr>
          <w:rFonts w:ascii="仿宋_GB2312" w:eastAsia="仿宋_GB2312" w:hAnsi="华文仿宋"/>
          <w:b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分：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国际每个</w:t>
      </w:r>
      <w:r>
        <w:rPr>
          <w:rFonts w:ascii="仿宋_GB2312" w:eastAsia="仿宋_GB2312" w:hAnsi="华文仿宋"/>
          <w:sz w:val="32"/>
          <w:szCs w:val="32"/>
        </w:rPr>
        <w:t>5</w:t>
      </w:r>
      <w:r>
        <w:rPr>
          <w:rFonts w:ascii="仿宋_GB2312" w:eastAsia="仿宋_GB2312" w:hAnsi="华文仿宋" w:hint="eastAsia"/>
          <w:sz w:val="32"/>
          <w:szCs w:val="32"/>
        </w:rPr>
        <w:t>分、国家每个</w:t>
      </w:r>
      <w:r>
        <w:rPr>
          <w:rFonts w:ascii="仿宋_GB2312" w:eastAsia="仿宋_GB2312" w:hAnsi="华文仿宋"/>
          <w:sz w:val="32"/>
          <w:szCs w:val="32"/>
        </w:rPr>
        <w:t>4</w:t>
      </w:r>
      <w:r>
        <w:rPr>
          <w:rFonts w:ascii="仿宋_GB2312" w:eastAsia="仿宋_GB2312" w:hAnsi="华文仿宋" w:hint="eastAsia"/>
          <w:sz w:val="32"/>
          <w:szCs w:val="32"/>
        </w:rPr>
        <w:t>分，参与起草行业、地方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分，总得分不超过</w:t>
      </w:r>
      <w:r w:rsidRPr="001053FA">
        <w:rPr>
          <w:rFonts w:ascii="仿宋_GB2312" w:eastAsia="仿宋_GB2312" w:hAnsi="华文仿宋"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lastRenderedPageBreak/>
          <w:t>5.5.3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服务质量控制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>
        <w:rPr>
          <w:rFonts w:ascii="仿宋_GB2312" w:eastAsia="仿宋_GB2312" w:hAnsi="华文仿宋"/>
          <w:b/>
          <w:sz w:val="32"/>
          <w:szCs w:val="32"/>
        </w:rPr>
        <w:t>7</w:t>
      </w:r>
      <w:r w:rsidRPr="001053FA">
        <w:rPr>
          <w:rFonts w:ascii="仿宋_GB2312" w:eastAsia="仿宋_GB2312" w:hAnsi="华文仿宋"/>
          <w:b/>
          <w:sz w:val="32"/>
          <w:szCs w:val="32"/>
        </w:rPr>
        <w:t>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5.5.3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.1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职责</w:t>
      </w:r>
      <w:r>
        <w:rPr>
          <w:rFonts w:ascii="仿宋_GB2312" w:eastAsia="仿宋_GB2312" w:hAnsi="华文仿宋"/>
          <w:b/>
          <w:sz w:val="32"/>
          <w:szCs w:val="32"/>
        </w:rPr>
        <w:t>1</w:t>
      </w:r>
      <w:r w:rsidRPr="001053FA">
        <w:rPr>
          <w:rFonts w:ascii="仿宋_GB2312" w:eastAsia="仿宋_GB2312" w:hAnsi="华文仿宋"/>
          <w:b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835449" w:rsidRDefault="000F2F8F" w:rsidP="00835449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5449">
          <w:rPr>
            <w:rFonts w:ascii="仿宋_GB2312" w:eastAsia="仿宋_GB2312" w:hAnsi="华文仿宋"/>
            <w:sz w:val="32"/>
            <w:szCs w:val="32"/>
          </w:rPr>
          <w:t>5.5.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.1"/>
            <w:attr w:name="UnitName" w:val="a"/>
          </w:smartTagPr>
          <w:r w:rsidRPr="00835449">
            <w:rPr>
              <w:rFonts w:ascii="仿宋_GB2312" w:eastAsia="仿宋_GB2312" w:hAnsi="华文仿宋"/>
              <w:sz w:val="32"/>
              <w:szCs w:val="32"/>
            </w:rPr>
            <w:t>3</w:t>
          </w:r>
        </w:smartTag>
      </w:smartTag>
      <w:r w:rsidRPr="00835449">
        <w:rPr>
          <w:rFonts w:ascii="仿宋_GB2312" w:eastAsia="仿宋_GB2312" w:hAnsi="华文仿宋"/>
          <w:sz w:val="32"/>
          <w:szCs w:val="32"/>
        </w:rPr>
        <w:t>.1a</w:t>
      </w:r>
      <w:r w:rsidRPr="00835449">
        <w:rPr>
          <w:rFonts w:ascii="仿宋_GB2312" w:eastAsia="仿宋_GB2312" w:hAnsi="华文仿宋" w:hint="eastAsia"/>
          <w:sz w:val="32"/>
          <w:szCs w:val="32"/>
        </w:rPr>
        <w:t>部门职责</w:t>
      </w:r>
      <w:r w:rsidRPr="00835449">
        <w:rPr>
          <w:rFonts w:ascii="仿宋_GB2312" w:eastAsia="仿宋_GB2312" w:hAnsi="华文仿宋"/>
          <w:sz w:val="32"/>
          <w:szCs w:val="32"/>
        </w:rPr>
        <w:t>8</w:t>
      </w:r>
      <w:r w:rsidRPr="00835449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835449" w:rsidRDefault="000F2F8F" w:rsidP="00835449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5449">
          <w:rPr>
            <w:rFonts w:ascii="仿宋_GB2312" w:eastAsia="仿宋_GB2312" w:hAnsi="华文仿宋"/>
            <w:sz w:val="32"/>
            <w:szCs w:val="32"/>
          </w:rPr>
          <w:t>5.5.3</w:t>
        </w:r>
      </w:smartTag>
      <w:r w:rsidRPr="00835449">
        <w:rPr>
          <w:rFonts w:ascii="仿宋_GB2312" w:eastAsia="仿宋_GB2312" w:hAnsi="华文仿宋"/>
          <w:sz w:val="32"/>
          <w:szCs w:val="32"/>
        </w:rPr>
        <w:t>.1b</w:t>
      </w:r>
      <w:r w:rsidRPr="00835449">
        <w:rPr>
          <w:rFonts w:ascii="仿宋_GB2312" w:eastAsia="仿宋_GB2312" w:hAnsi="华文仿宋" w:hint="eastAsia"/>
          <w:sz w:val="32"/>
          <w:szCs w:val="32"/>
        </w:rPr>
        <w:t>个人岗位职责</w:t>
      </w:r>
      <w:r w:rsidRPr="00835449">
        <w:rPr>
          <w:rFonts w:ascii="仿宋_GB2312" w:eastAsia="仿宋_GB2312" w:hAnsi="华文仿宋"/>
          <w:sz w:val="32"/>
          <w:szCs w:val="32"/>
        </w:rPr>
        <w:t>7</w:t>
      </w:r>
      <w:r w:rsidRPr="00835449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4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内部人员岗位职责明确</w:t>
      </w:r>
      <w:r>
        <w:rPr>
          <w:rFonts w:ascii="仿宋_GB2312" w:eastAsia="仿宋_GB2312" w:hAnsi="华文仿宋"/>
          <w:sz w:val="32"/>
          <w:szCs w:val="32"/>
        </w:rPr>
        <w:t>4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4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有健全的技术人员档案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5.5.3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.2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服务机构资质，</w:t>
      </w:r>
      <w:r>
        <w:rPr>
          <w:rFonts w:ascii="仿宋_GB2312" w:eastAsia="仿宋_GB2312" w:hAnsi="华文仿宋"/>
          <w:b/>
          <w:sz w:val="32"/>
          <w:szCs w:val="32"/>
        </w:rPr>
        <w:t>20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5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取得资质认定证书，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5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取得检验机构授权或验收资格，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5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通过国家实验室认可，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5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相关人员全部持证上岗，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5.5.3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.3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检验检测结果质量控制，</w:t>
      </w:r>
      <w:r>
        <w:rPr>
          <w:rFonts w:ascii="仿宋_GB2312" w:eastAsia="仿宋_GB2312" w:hAnsi="华文仿宋"/>
          <w:b/>
          <w:sz w:val="32"/>
          <w:szCs w:val="32"/>
        </w:rPr>
        <w:t>35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6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在资质认定范围内开展工作，</w:t>
      </w:r>
      <w:r w:rsidRPr="001053FA">
        <w:rPr>
          <w:rFonts w:ascii="仿宋_GB2312" w:eastAsia="仿宋_GB2312" w:hAnsi="华文仿宋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6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近三年未发生报告质量差错，</w:t>
      </w:r>
      <w:r w:rsidRPr="001053FA">
        <w:rPr>
          <w:rFonts w:ascii="仿宋_GB2312" w:eastAsia="仿宋_GB2312" w:hAnsi="华文仿宋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6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近三年每年开展内部质控活动，</w:t>
      </w:r>
      <w:r w:rsidRPr="001053FA">
        <w:rPr>
          <w:rFonts w:ascii="仿宋_GB2312" w:eastAsia="仿宋_GB2312" w:hAnsi="华文仿宋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6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近三年每年参加能力验证工作并获得满意结果，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服务质量能力及保障，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>
        <w:rPr>
          <w:rFonts w:ascii="仿宋_GB2312" w:eastAsia="仿宋_GB2312" w:hAnsi="华文仿宋"/>
          <w:b/>
          <w:sz w:val="32"/>
          <w:szCs w:val="32"/>
        </w:rPr>
        <w:t>75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.1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基础设施、设备</w:t>
      </w:r>
      <w:r>
        <w:rPr>
          <w:rFonts w:ascii="仿宋_GB2312" w:eastAsia="仿宋_GB2312" w:hAnsi="华文仿宋"/>
          <w:b/>
          <w:sz w:val="32"/>
          <w:szCs w:val="32"/>
        </w:rPr>
        <w:t>20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固定检验场所面积、外部空间，可进入性（交通、停车场、标志）</w:t>
      </w:r>
      <w:r>
        <w:rPr>
          <w:rFonts w:ascii="仿宋_GB2312" w:eastAsia="仿宋_GB2312" w:hAnsi="华文仿宋"/>
          <w:sz w:val="32"/>
          <w:szCs w:val="32"/>
        </w:rPr>
        <w:t>8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检验场所环境、供气、通风、照明、消防、降温、取暖、卫生间等配套设施的数量、功能、性能、状态，</w:t>
      </w:r>
      <w:r>
        <w:rPr>
          <w:rFonts w:ascii="仿宋_GB2312" w:eastAsia="仿宋_GB2312" w:hAnsi="华文仿宋"/>
          <w:sz w:val="32"/>
          <w:szCs w:val="32"/>
        </w:rPr>
        <w:t>7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lastRenderedPageBreak/>
        <w:t>固定接待场所，有休息服务区，有公共</w:t>
      </w:r>
      <w:r w:rsidRPr="001053FA">
        <w:rPr>
          <w:rFonts w:ascii="仿宋_GB2312" w:eastAsia="仿宋_GB2312" w:hAnsi="华文仿宋"/>
          <w:sz w:val="32"/>
          <w:szCs w:val="32"/>
        </w:rPr>
        <w:t>WiFi</w:t>
      </w:r>
      <w:r w:rsidRPr="001053FA">
        <w:rPr>
          <w:rFonts w:ascii="仿宋_GB2312" w:eastAsia="仿宋_GB2312" w:hAnsi="华文仿宋" w:hint="eastAsia"/>
          <w:sz w:val="32"/>
          <w:szCs w:val="32"/>
        </w:rPr>
        <w:t>、饮水服务、卫生状况、结构布局，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.2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员工要求及培训，</w:t>
      </w:r>
      <w:r>
        <w:rPr>
          <w:rFonts w:ascii="仿宋_GB2312" w:eastAsia="仿宋_GB2312" w:hAnsi="华文仿宋"/>
          <w:b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近三年每年员工培训、继续教育不少于</w:t>
      </w:r>
      <w:r w:rsidRPr="001053FA">
        <w:rPr>
          <w:rFonts w:ascii="仿宋_GB2312" w:eastAsia="仿宋_GB2312" w:hAnsi="华文仿宋"/>
          <w:sz w:val="32"/>
          <w:szCs w:val="32"/>
        </w:rPr>
        <w:t>50</w:t>
      </w:r>
      <w:r w:rsidRPr="001053FA">
        <w:rPr>
          <w:rFonts w:ascii="仿宋_GB2312" w:eastAsia="仿宋_GB2312" w:hAnsi="华文仿宋" w:hint="eastAsia"/>
          <w:sz w:val="32"/>
          <w:szCs w:val="32"/>
        </w:rPr>
        <w:t>学时，</w:t>
      </w:r>
      <w:r>
        <w:rPr>
          <w:rFonts w:ascii="仿宋_GB2312" w:eastAsia="仿宋_GB2312" w:hAnsi="华文仿宋"/>
          <w:sz w:val="32"/>
          <w:szCs w:val="32"/>
        </w:rPr>
        <w:t>4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管理人员大专学历及以上占</w:t>
      </w:r>
      <w:r w:rsidRPr="001053FA">
        <w:rPr>
          <w:rFonts w:ascii="仿宋_GB2312" w:eastAsia="仿宋_GB2312" w:hAnsi="华文仿宋"/>
          <w:sz w:val="32"/>
          <w:szCs w:val="32"/>
        </w:rPr>
        <w:t>90%</w:t>
      </w:r>
      <w:r w:rsidRPr="001053FA">
        <w:rPr>
          <w:rFonts w:ascii="仿宋_GB2312" w:eastAsia="仿宋_GB2312" w:hAnsi="华文仿宋" w:hint="eastAsia"/>
          <w:sz w:val="32"/>
          <w:szCs w:val="32"/>
        </w:rPr>
        <w:t>，</w:t>
      </w:r>
      <w:r>
        <w:rPr>
          <w:rFonts w:ascii="仿宋_GB2312" w:eastAsia="仿宋_GB2312" w:hAnsi="华文仿宋"/>
          <w:sz w:val="32"/>
          <w:szCs w:val="32"/>
        </w:rPr>
        <w:t>4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检验技术人员均持证上岗，</w:t>
      </w:r>
      <w:r>
        <w:rPr>
          <w:rFonts w:ascii="仿宋_GB2312" w:eastAsia="仿宋_GB2312" w:hAnsi="华文仿宋"/>
          <w:sz w:val="32"/>
          <w:szCs w:val="32"/>
        </w:rPr>
        <w:t>2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.3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检测能力提升</w:t>
      </w:r>
      <w:r>
        <w:rPr>
          <w:rFonts w:ascii="仿宋_GB2312" w:eastAsia="仿宋_GB2312" w:hAnsi="华文仿宋"/>
          <w:b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每年有新增检验项目</w:t>
      </w:r>
      <w:r>
        <w:rPr>
          <w:rFonts w:ascii="仿宋_GB2312" w:eastAsia="仿宋_GB2312" w:hAnsi="华文仿宋"/>
          <w:sz w:val="32"/>
          <w:szCs w:val="32"/>
        </w:rPr>
        <w:t xml:space="preserve">  5</w:t>
      </w:r>
      <w:r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相应增加检验检测设施</w:t>
      </w:r>
      <w:r w:rsidRPr="00835449">
        <w:rPr>
          <w:rFonts w:ascii="仿宋_GB2312" w:eastAsia="仿宋_GB2312" w:hAnsi="华文仿宋" w:hint="eastAsia"/>
          <w:sz w:val="32"/>
          <w:szCs w:val="32"/>
        </w:rPr>
        <w:t>及符合执业资格的人员</w:t>
      </w:r>
      <w:r>
        <w:rPr>
          <w:rFonts w:ascii="仿宋_GB2312" w:eastAsia="仿宋_GB2312" w:hAnsi="华文仿宋"/>
          <w:sz w:val="32"/>
          <w:szCs w:val="32"/>
        </w:rPr>
        <w:t>5</w:t>
      </w:r>
      <w:r>
        <w:rPr>
          <w:rFonts w:ascii="仿宋_GB2312" w:eastAsia="仿宋_GB2312" w:hAnsi="华文仿宋" w:hint="eastAsia"/>
          <w:sz w:val="32"/>
          <w:szCs w:val="32"/>
        </w:rPr>
        <w:t>分</w:t>
      </w:r>
      <w:r w:rsidRPr="00835449">
        <w:rPr>
          <w:rFonts w:ascii="仿宋_GB2312" w:eastAsia="仿宋_GB2312" w:hAnsi="华文仿宋" w:hint="eastAsia"/>
          <w:sz w:val="32"/>
          <w:szCs w:val="32"/>
        </w:rPr>
        <w:t>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.4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在行业内地位，</w:t>
      </w:r>
      <w:r>
        <w:rPr>
          <w:rFonts w:ascii="仿宋_GB2312" w:eastAsia="仿宋_GB2312" w:hAnsi="华文仿宋"/>
          <w:b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在政府部门组织的工作质量评价或考核中获优异</w:t>
      </w:r>
      <w:r>
        <w:rPr>
          <w:rFonts w:ascii="仿宋_GB2312" w:eastAsia="仿宋_GB2312" w:hAnsi="华文仿宋"/>
          <w:sz w:val="32"/>
          <w:szCs w:val="32"/>
        </w:rPr>
        <w:t>4</w:t>
      </w:r>
      <w:r w:rsidRPr="001053FA">
        <w:rPr>
          <w:rFonts w:ascii="仿宋_GB2312" w:eastAsia="仿宋_GB2312" w:hAnsi="华文仿宋" w:hint="eastAsia"/>
          <w:sz w:val="32"/>
          <w:szCs w:val="32"/>
        </w:rPr>
        <w:t>分，良好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加入中国质量检验联盟或行业协会，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担任标准化技术委员会、分技术委员会秘书单位或工作组，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bCs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.5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政府公益性检验任务，</w:t>
      </w:r>
      <w:r w:rsidRPr="001053FA">
        <w:rPr>
          <w:rFonts w:ascii="仿宋_GB2312" w:eastAsia="仿宋_GB2312" w:hAnsi="华文仿宋"/>
          <w:b/>
          <w:bCs/>
          <w:sz w:val="32"/>
          <w:szCs w:val="32"/>
        </w:rPr>
        <w:t>1</w:t>
      </w:r>
      <w:r>
        <w:rPr>
          <w:rFonts w:ascii="仿宋_GB2312" w:eastAsia="仿宋_GB2312" w:hAnsi="华文仿宋"/>
          <w:b/>
          <w:bCs/>
          <w:sz w:val="32"/>
          <w:szCs w:val="32"/>
        </w:rPr>
        <w:t>0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连续三年，承担政府部门的公益性监督检验、发证检验、风险监测等任务，保质保量完成，</w:t>
      </w:r>
      <w:r>
        <w:rPr>
          <w:rFonts w:ascii="仿宋_GB2312" w:eastAsia="仿宋_GB2312" w:hAnsi="华文仿宋"/>
          <w:sz w:val="32"/>
          <w:szCs w:val="32"/>
        </w:rPr>
        <w:t>7</w:t>
      </w:r>
      <w:r w:rsidRPr="001053FA">
        <w:rPr>
          <w:rFonts w:ascii="仿宋_GB2312" w:eastAsia="仿宋_GB2312" w:hAnsi="华文仿宋" w:hint="eastAsia"/>
          <w:sz w:val="32"/>
          <w:szCs w:val="32"/>
        </w:rPr>
        <w:t>分；制定并实施了用于消费者投诉的绿色通道</w:t>
      </w:r>
      <w:r w:rsidRPr="001053FA"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5.5.4</w:t>
        </w:r>
      </w:smartTag>
      <w:r w:rsidRPr="001053FA">
        <w:rPr>
          <w:rFonts w:ascii="仿宋_GB2312" w:eastAsia="仿宋_GB2312" w:hAnsi="华文仿宋"/>
          <w:b/>
          <w:sz w:val="32"/>
          <w:szCs w:val="32"/>
        </w:rPr>
        <w:t>.6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科研创新能力，</w:t>
      </w:r>
      <w:r>
        <w:rPr>
          <w:rFonts w:ascii="仿宋_GB2312" w:eastAsia="仿宋_GB2312" w:hAnsi="华文仿宋"/>
          <w:b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承担省部级以上科研项目</w:t>
      </w:r>
      <w:r>
        <w:rPr>
          <w:rFonts w:ascii="仿宋_GB2312" w:eastAsia="仿宋_GB2312" w:hAnsi="华文仿宋" w:hint="eastAsia"/>
          <w:sz w:val="32"/>
          <w:szCs w:val="32"/>
        </w:rPr>
        <w:t>每</w:t>
      </w:r>
      <w:r w:rsidRPr="001053FA">
        <w:rPr>
          <w:rFonts w:ascii="仿宋_GB2312" w:eastAsia="仿宋_GB2312" w:hAnsi="华文仿宋" w:hint="eastAsia"/>
          <w:sz w:val="32"/>
          <w:szCs w:val="32"/>
        </w:rPr>
        <w:t>项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分，项目通过验收</w:t>
      </w:r>
      <w:r>
        <w:rPr>
          <w:rFonts w:ascii="仿宋_GB2312" w:eastAsia="仿宋_GB2312" w:hAnsi="华文仿宋" w:hint="eastAsia"/>
          <w:sz w:val="32"/>
          <w:szCs w:val="32"/>
        </w:rPr>
        <w:t>加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分，获得市级以上部门表彰奖励</w:t>
      </w:r>
      <w:r>
        <w:rPr>
          <w:rFonts w:ascii="仿宋_GB2312" w:eastAsia="仿宋_GB2312" w:hAnsi="华文仿宋"/>
          <w:sz w:val="32"/>
          <w:szCs w:val="32"/>
        </w:rPr>
        <w:t>4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lastRenderedPageBreak/>
          <w:t>5.5.5</w:t>
        </w:r>
      </w:smartTag>
      <w:r w:rsidRPr="001053FA">
        <w:rPr>
          <w:rFonts w:ascii="仿宋_GB2312" w:eastAsia="仿宋_GB2312" w:hAnsi="华文仿宋" w:hint="eastAsia"/>
          <w:b/>
          <w:sz w:val="32"/>
          <w:szCs w:val="32"/>
        </w:rPr>
        <w:t>组织文化及诚信建设，</w:t>
      </w:r>
      <w:r w:rsidRPr="001053FA">
        <w:rPr>
          <w:rFonts w:ascii="仿宋_GB2312" w:eastAsia="仿宋_GB2312" w:hAnsi="华文仿宋"/>
          <w:b/>
          <w:sz w:val="32"/>
          <w:szCs w:val="32"/>
        </w:rPr>
        <w:t>50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7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价值观、理想理念教育、精神愿景培训等文化建设活动</w:t>
      </w:r>
      <w:r w:rsidRPr="001053FA">
        <w:rPr>
          <w:rFonts w:ascii="仿宋_GB2312" w:eastAsia="仿宋_GB2312" w:hAnsi="华文仿宋"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Default="000F2F8F" w:rsidP="001D5A7C">
      <w:pPr>
        <w:numPr>
          <w:ilvl w:val="0"/>
          <w:numId w:val="7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员工满意度测评</w:t>
      </w:r>
      <w:r>
        <w:rPr>
          <w:rFonts w:ascii="仿宋_GB2312" w:eastAsia="仿宋_GB2312" w:hAnsi="华文仿宋"/>
          <w:sz w:val="32"/>
          <w:szCs w:val="32"/>
        </w:rPr>
        <w:t xml:space="preserve"> 5</w:t>
      </w:r>
      <w:r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7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诚信体系文化建设</w:t>
      </w:r>
      <w:r>
        <w:rPr>
          <w:rFonts w:ascii="仿宋_GB2312" w:eastAsia="仿宋_GB2312" w:hAnsi="华文仿宋"/>
          <w:sz w:val="32"/>
          <w:szCs w:val="32"/>
        </w:rPr>
        <w:t xml:space="preserve"> 1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Default="000F2F8F" w:rsidP="001D5A7C">
      <w:pPr>
        <w:numPr>
          <w:ilvl w:val="0"/>
          <w:numId w:val="7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文化载体</w:t>
      </w:r>
      <w:r w:rsidRPr="001053FA">
        <w:rPr>
          <w:rFonts w:ascii="仿宋_GB2312" w:eastAsia="仿宋_GB2312" w:hAnsi="华文仿宋" w:hint="eastAsia"/>
          <w:sz w:val="32"/>
          <w:szCs w:val="32"/>
        </w:rPr>
        <w:t>建</w:t>
      </w:r>
      <w:r>
        <w:rPr>
          <w:rFonts w:ascii="仿宋_GB2312" w:eastAsia="仿宋_GB2312" w:hAnsi="华文仿宋" w:hint="eastAsia"/>
          <w:sz w:val="32"/>
          <w:szCs w:val="32"/>
        </w:rPr>
        <w:t>设</w:t>
      </w:r>
      <w:r>
        <w:rPr>
          <w:rFonts w:ascii="仿宋_GB2312" w:eastAsia="仿宋_GB2312" w:hAnsi="华文仿宋"/>
          <w:sz w:val="32"/>
          <w:szCs w:val="32"/>
        </w:rPr>
        <w:t xml:space="preserve"> 7</w:t>
      </w:r>
      <w:r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332051">
      <w:pPr>
        <w:tabs>
          <w:tab w:val="left" w:pos="425"/>
        </w:tabs>
        <w:ind w:left="709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/>
          <w:sz w:val="32"/>
          <w:szCs w:val="32"/>
        </w:rPr>
        <w:t>e.</w:t>
      </w:r>
      <w:r w:rsidRPr="001053FA">
        <w:rPr>
          <w:rFonts w:ascii="仿宋_GB2312" w:eastAsia="仿宋_GB2312" w:hAnsi="华文仿宋" w:hint="eastAsia"/>
          <w:sz w:val="32"/>
          <w:szCs w:val="32"/>
        </w:rPr>
        <w:t>工会组织</w:t>
      </w:r>
      <w:r>
        <w:rPr>
          <w:rFonts w:ascii="仿宋_GB2312" w:eastAsia="仿宋_GB2312" w:hAnsi="华文仿宋" w:hint="eastAsia"/>
          <w:sz w:val="32"/>
          <w:szCs w:val="32"/>
        </w:rPr>
        <w:t>及活动情况</w:t>
      </w:r>
      <w:r>
        <w:rPr>
          <w:rFonts w:ascii="仿宋_GB2312" w:eastAsia="仿宋_GB2312" w:hAnsi="华文仿宋"/>
          <w:sz w:val="32"/>
          <w:szCs w:val="32"/>
        </w:rPr>
        <w:t xml:space="preserve"> 8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5.5.6</w:t>
        </w:r>
      </w:smartTag>
      <w:r w:rsidRPr="001053FA">
        <w:rPr>
          <w:rFonts w:ascii="仿宋_GB2312" w:eastAsia="仿宋_GB2312" w:hAnsi="华文仿宋" w:hint="eastAsia"/>
          <w:b/>
          <w:sz w:val="32"/>
          <w:szCs w:val="32"/>
        </w:rPr>
        <w:t>客户与市场管理</w:t>
      </w:r>
      <w:r w:rsidR="00892D26">
        <w:rPr>
          <w:rFonts w:ascii="仿宋_GB2312" w:eastAsia="仿宋_GB2312" w:hAnsi="华文仿宋" w:hint="eastAsia"/>
          <w:b/>
          <w:sz w:val="32"/>
          <w:szCs w:val="32"/>
        </w:rPr>
        <w:t>8</w:t>
      </w:r>
      <w:r w:rsidRPr="001053FA">
        <w:rPr>
          <w:rFonts w:ascii="仿宋_GB2312" w:eastAsia="仿宋_GB2312" w:hAnsi="华文仿宋"/>
          <w:b/>
          <w:sz w:val="32"/>
          <w:szCs w:val="32"/>
        </w:rPr>
        <w:t>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bCs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bCs/>
            <w:sz w:val="32"/>
            <w:szCs w:val="32"/>
          </w:rPr>
          <w:t>5.5.6</w:t>
        </w:r>
      </w:smartTag>
      <w:r w:rsidRPr="001053FA">
        <w:rPr>
          <w:rFonts w:ascii="仿宋_GB2312" w:eastAsia="仿宋_GB2312" w:hAnsi="华文仿宋"/>
          <w:b/>
          <w:bCs/>
          <w:sz w:val="32"/>
          <w:szCs w:val="32"/>
        </w:rPr>
        <w:t>.1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机构和</w:t>
      </w:r>
      <w:r w:rsidRPr="001053FA">
        <w:rPr>
          <w:rFonts w:ascii="仿宋_GB2312" w:eastAsia="仿宋_GB2312" w:hAnsi="华文仿宋"/>
          <w:b/>
          <w:bCs/>
          <w:sz w:val="32"/>
          <w:szCs w:val="32"/>
        </w:rPr>
        <w:t>/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或人员落实</w:t>
      </w:r>
      <w:r>
        <w:rPr>
          <w:rFonts w:ascii="仿宋_GB2312" w:eastAsia="仿宋_GB2312" w:hAnsi="华文仿宋"/>
          <w:b/>
          <w:bCs/>
          <w:sz w:val="32"/>
          <w:szCs w:val="32"/>
        </w:rPr>
        <w:t>1</w:t>
      </w:r>
      <w:r w:rsidR="00892D26">
        <w:rPr>
          <w:rFonts w:ascii="仿宋_GB2312" w:eastAsia="仿宋_GB2312" w:hAnsi="华文仿宋" w:hint="eastAsia"/>
          <w:b/>
          <w:bCs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有专门的业务接待部门或场所，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892D26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892D26">
        <w:rPr>
          <w:rFonts w:ascii="仿宋_GB2312" w:eastAsia="仿宋_GB2312" w:hAnsi="华文仿宋" w:hint="eastAsia"/>
          <w:sz w:val="32"/>
          <w:szCs w:val="32"/>
        </w:rPr>
        <w:t>客户管理、</w:t>
      </w:r>
      <w:r w:rsidRPr="001053FA">
        <w:rPr>
          <w:rFonts w:ascii="仿宋_GB2312" w:eastAsia="仿宋_GB2312" w:hAnsi="华文仿宋" w:hint="eastAsia"/>
          <w:sz w:val="32"/>
          <w:szCs w:val="32"/>
        </w:rPr>
        <w:t>客户档案建立</w:t>
      </w:r>
      <w:r w:rsidRPr="001053FA">
        <w:rPr>
          <w:rFonts w:ascii="仿宋_GB2312" w:eastAsia="仿宋_GB2312" w:hAnsi="华文仿宋"/>
          <w:sz w:val="32"/>
          <w:szCs w:val="32"/>
        </w:rPr>
        <w:t xml:space="preserve"> </w:t>
      </w:r>
      <w:r w:rsidR="00892D26">
        <w:rPr>
          <w:rFonts w:ascii="仿宋_GB2312" w:eastAsia="仿宋_GB2312" w:hAnsi="华文仿宋" w:hint="eastAsia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bCs/>
            <w:sz w:val="32"/>
            <w:szCs w:val="32"/>
          </w:rPr>
          <w:t>5.5.6</w:t>
        </w:r>
      </w:smartTag>
      <w:r w:rsidRPr="001053FA">
        <w:rPr>
          <w:rFonts w:ascii="仿宋_GB2312" w:eastAsia="仿宋_GB2312" w:hAnsi="华文仿宋"/>
          <w:b/>
          <w:bCs/>
          <w:sz w:val="32"/>
          <w:szCs w:val="32"/>
        </w:rPr>
        <w:t>.2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满意度测量</w:t>
      </w:r>
      <w:r>
        <w:rPr>
          <w:rFonts w:ascii="仿宋_GB2312" w:eastAsia="仿宋_GB2312" w:hAnsi="华文仿宋"/>
          <w:b/>
          <w:bCs/>
          <w:sz w:val="32"/>
          <w:szCs w:val="32"/>
        </w:rPr>
        <w:t>45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分</w:t>
      </w:r>
    </w:p>
    <w:p w:rsidR="000F2F8F" w:rsidRPr="001053FA" w:rsidRDefault="00892D26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制定</w:t>
      </w:r>
      <w:r w:rsidR="000F2F8F" w:rsidRPr="001053FA">
        <w:rPr>
          <w:rFonts w:ascii="仿宋_GB2312" w:eastAsia="仿宋_GB2312" w:hAnsi="华文仿宋" w:hint="eastAsia"/>
          <w:sz w:val="32"/>
          <w:szCs w:val="32"/>
        </w:rPr>
        <w:t>测评</w:t>
      </w:r>
      <w:r>
        <w:rPr>
          <w:rFonts w:ascii="仿宋_GB2312" w:eastAsia="仿宋_GB2312" w:hAnsi="华文仿宋" w:hint="eastAsia"/>
          <w:sz w:val="32"/>
          <w:szCs w:val="32"/>
        </w:rPr>
        <w:t>制度及</w:t>
      </w:r>
      <w:r w:rsidR="000F2F8F" w:rsidRPr="001053FA">
        <w:rPr>
          <w:rFonts w:ascii="仿宋_GB2312" w:eastAsia="仿宋_GB2312" w:hAnsi="华文仿宋" w:hint="eastAsia"/>
          <w:sz w:val="32"/>
          <w:szCs w:val="32"/>
        </w:rPr>
        <w:t>方案</w:t>
      </w:r>
      <w:r w:rsidR="000F2F8F" w:rsidRPr="001053FA">
        <w:rPr>
          <w:rFonts w:ascii="仿宋_GB2312" w:eastAsia="仿宋_GB2312" w:hAnsi="华文仿宋"/>
          <w:sz w:val="32"/>
          <w:szCs w:val="32"/>
        </w:rPr>
        <w:t>5</w:t>
      </w:r>
      <w:r w:rsidR="000F2F8F"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实施测评</w:t>
      </w:r>
      <w:r w:rsidRPr="001053FA">
        <w:rPr>
          <w:rFonts w:ascii="仿宋_GB2312" w:eastAsia="仿宋_GB2312" w:hAnsi="华文仿宋"/>
          <w:sz w:val="32"/>
          <w:szCs w:val="32"/>
        </w:rPr>
        <w:t xml:space="preserve"> 2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分（</w:t>
      </w:r>
      <w:r>
        <w:rPr>
          <w:rFonts w:ascii="仿宋_GB2312" w:eastAsia="仿宋_GB2312" w:hAnsi="华文仿宋"/>
          <w:sz w:val="32"/>
          <w:szCs w:val="32"/>
        </w:rPr>
        <w:t>7</w:t>
      </w:r>
      <w:r w:rsidRPr="001053FA">
        <w:rPr>
          <w:rFonts w:ascii="仿宋_GB2312" w:eastAsia="仿宋_GB2312" w:hAnsi="华文仿宋"/>
          <w:sz w:val="32"/>
          <w:szCs w:val="32"/>
        </w:rPr>
        <w:t>,8</w:t>
      </w:r>
      <w:r>
        <w:rPr>
          <w:rFonts w:ascii="仿宋_GB2312" w:eastAsia="仿宋_GB2312" w:hAnsi="华文仿宋" w:hint="eastAsia"/>
          <w:sz w:val="32"/>
          <w:szCs w:val="32"/>
        </w:rPr>
        <w:t>，</w:t>
      </w:r>
      <w:r>
        <w:rPr>
          <w:rFonts w:ascii="仿宋_GB2312" w:eastAsia="仿宋_GB2312" w:hAnsi="华文仿宋"/>
          <w:sz w:val="32"/>
          <w:szCs w:val="32"/>
        </w:rPr>
        <w:t>10</w:t>
      </w:r>
      <w:r w:rsidRPr="001053FA">
        <w:rPr>
          <w:rFonts w:ascii="仿宋_GB2312" w:eastAsia="仿宋_GB2312" w:hAnsi="华文仿宋" w:hint="eastAsia"/>
          <w:sz w:val="32"/>
          <w:szCs w:val="32"/>
        </w:rPr>
        <w:t>分）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满意度趋势</w:t>
      </w:r>
      <w:r w:rsidR="00892D26">
        <w:rPr>
          <w:rFonts w:ascii="仿宋_GB2312" w:eastAsia="仿宋_GB2312" w:hAnsi="华文仿宋" w:hint="eastAsia"/>
          <w:sz w:val="32"/>
          <w:szCs w:val="32"/>
        </w:rPr>
        <w:t>上升</w:t>
      </w:r>
      <w:r w:rsidRPr="001053FA">
        <w:rPr>
          <w:rFonts w:ascii="仿宋_GB2312" w:eastAsia="仿宋_GB2312" w:hAnsi="华文仿宋"/>
          <w:sz w:val="32"/>
          <w:szCs w:val="32"/>
        </w:rPr>
        <w:t xml:space="preserve"> 5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  <w:r w:rsidR="00892D26">
        <w:rPr>
          <w:rFonts w:ascii="仿宋_GB2312" w:eastAsia="仿宋_GB2312" w:hAnsi="华文仿宋" w:hint="eastAsia"/>
          <w:sz w:val="32"/>
          <w:szCs w:val="32"/>
        </w:rPr>
        <w:t>，平稳3分，下降-5分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持续改进措施及结果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bCs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bCs/>
            <w:sz w:val="32"/>
            <w:szCs w:val="32"/>
          </w:rPr>
          <w:t>5.5.6</w:t>
        </w:r>
      </w:smartTag>
      <w:r w:rsidRPr="001053FA">
        <w:rPr>
          <w:rFonts w:ascii="仿宋_GB2312" w:eastAsia="仿宋_GB2312" w:hAnsi="华文仿宋"/>
          <w:b/>
          <w:bCs/>
          <w:sz w:val="32"/>
          <w:szCs w:val="32"/>
        </w:rPr>
        <w:t>.3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客户投诉处理</w:t>
      </w:r>
      <w:r w:rsidRPr="001053FA">
        <w:rPr>
          <w:rFonts w:ascii="仿宋_GB2312" w:eastAsia="仿宋_GB2312" w:hAnsi="华文仿宋"/>
          <w:b/>
          <w:bCs/>
          <w:sz w:val="32"/>
          <w:szCs w:val="32"/>
        </w:rPr>
        <w:t xml:space="preserve"> </w:t>
      </w:r>
      <w:r w:rsidR="00892D26">
        <w:rPr>
          <w:rFonts w:ascii="仿宋_GB2312" w:eastAsia="仿宋_GB2312" w:hAnsi="华文仿宋" w:hint="eastAsia"/>
          <w:b/>
          <w:bCs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b/>
          <w:bCs/>
          <w:sz w:val="32"/>
          <w:szCs w:val="32"/>
        </w:rPr>
        <w:t>分</w:t>
      </w:r>
    </w:p>
    <w:p w:rsidR="000F2F8F" w:rsidRPr="001053FA" w:rsidRDefault="000F2F8F" w:rsidP="001D5A7C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有客户投诉管理规定</w:t>
      </w:r>
      <w:r w:rsidR="00892D26">
        <w:rPr>
          <w:rFonts w:ascii="仿宋_GB2312" w:eastAsia="仿宋_GB2312" w:hAnsi="华文仿宋" w:hint="eastAsia"/>
          <w:sz w:val="32"/>
          <w:szCs w:val="32"/>
        </w:rPr>
        <w:t>7</w:t>
      </w:r>
      <w:r w:rsidRPr="001053FA">
        <w:rPr>
          <w:rFonts w:ascii="仿宋_GB2312" w:eastAsia="仿宋_GB2312" w:hAnsi="华文仿宋" w:hint="eastAsia"/>
          <w:sz w:val="32"/>
          <w:szCs w:val="32"/>
        </w:rPr>
        <w:t>分，执行情况及效果</w:t>
      </w:r>
      <w:r w:rsidR="00892D26">
        <w:rPr>
          <w:rFonts w:ascii="仿宋_GB2312" w:eastAsia="仿宋_GB2312" w:hAnsi="华文仿宋" w:hint="eastAsia"/>
          <w:sz w:val="32"/>
          <w:szCs w:val="32"/>
        </w:rPr>
        <w:t>8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5.5.7</w:t>
        </w:r>
      </w:smartTag>
      <w:r w:rsidRPr="001053FA">
        <w:rPr>
          <w:rFonts w:ascii="仿宋_GB2312" w:eastAsia="仿宋_GB2312" w:hAnsi="华文仿宋" w:hint="eastAsia"/>
          <w:b/>
          <w:sz w:val="32"/>
          <w:szCs w:val="32"/>
        </w:rPr>
        <w:t>服务水平</w:t>
      </w:r>
      <w:r>
        <w:rPr>
          <w:rFonts w:ascii="仿宋_GB2312" w:eastAsia="仿宋_GB2312" w:hAnsi="华文仿宋"/>
          <w:b/>
          <w:sz w:val="32"/>
          <w:szCs w:val="32"/>
        </w:rPr>
        <w:t xml:space="preserve"> 3</w:t>
      </w:r>
      <w:r w:rsidRPr="001053FA">
        <w:rPr>
          <w:rFonts w:ascii="仿宋_GB2312" w:eastAsia="仿宋_GB2312" w:hAnsi="华文仿宋"/>
          <w:b/>
          <w:sz w:val="32"/>
          <w:szCs w:val="32"/>
        </w:rPr>
        <w:t>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8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制定了服务质量指标，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8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综合服务水平</w:t>
      </w:r>
      <w:r w:rsidRPr="001053FA">
        <w:rPr>
          <w:rFonts w:ascii="仿宋_GB2312" w:eastAsia="仿宋_GB2312" w:hAnsi="华文仿宋" w:hint="eastAsia"/>
          <w:sz w:val="32"/>
          <w:szCs w:val="32"/>
        </w:rPr>
        <w:t>，</w:t>
      </w:r>
      <w:r>
        <w:rPr>
          <w:rFonts w:ascii="仿宋_GB2312" w:eastAsia="仿宋_GB2312" w:hAnsi="华文仿宋"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8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服务特色</w:t>
      </w:r>
      <w:r w:rsidRPr="001053FA">
        <w:rPr>
          <w:rFonts w:ascii="仿宋_GB2312" w:eastAsia="仿宋_GB2312" w:hAnsi="华文仿宋" w:hint="eastAsia"/>
          <w:sz w:val="32"/>
          <w:szCs w:val="32"/>
        </w:rPr>
        <w:t>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8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lastRenderedPageBreak/>
        <w:t>对服务质量进行定期检查</w:t>
      </w:r>
      <w:r>
        <w:rPr>
          <w:rFonts w:ascii="仿宋_GB2312" w:eastAsia="仿宋_GB2312" w:hAnsi="华文仿宋" w:hint="eastAsia"/>
          <w:sz w:val="32"/>
          <w:szCs w:val="32"/>
        </w:rPr>
        <w:t>和改进</w:t>
      </w:r>
      <w:r w:rsidRPr="001053FA">
        <w:rPr>
          <w:rFonts w:ascii="仿宋_GB2312" w:eastAsia="仿宋_GB2312" w:hAnsi="华文仿宋" w:hint="eastAsia"/>
          <w:sz w:val="32"/>
          <w:szCs w:val="32"/>
        </w:rPr>
        <w:t>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5.5.8</w:t>
        </w:r>
      </w:smartTag>
      <w:r w:rsidRPr="001053FA">
        <w:rPr>
          <w:rFonts w:ascii="仿宋_GB2312" w:eastAsia="仿宋_GB2312" w:hAnsi="华文仿宋" w:hint="eastAsia"/>
          <w:b/>
          <w:sz w:val="32"/>
          <w:szCs w:val="32"/>
        </w:rPr>
        <w:t>发展规划目标和后劲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 </w:t>
      </w:r>
      <w:r>
        <w:rPr>
          <w:rFonts w:ascii="仿宋_GB2312" w:eastAsia="仿宋_GB2312" w:hAnsi="华文仿宋"/>
          <w:b/>
          <w:sz w:val="32"/>
          <w:szCs w:val="32"/>
        </w:rPr>
        <w:t>15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9A2758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制定</w:t>
      </w:r>
      <w:r w:rsidR="00892D26">
        <w:rPr>
          <w:rFonts w:ascii="仿宋_GB2312" w:eastAsia="仿宋_GB2312" w:hAnsi="华文仿宋" w:hint="eastAsia"/>
          <w:sz w:val="32"/>
          <w:szCs w:val="32"/>
        </w:rPr>
        <w:t>发展规划5分</w:t>
      </w:r>
      <w:r w:rsidRPr="001053FA">
        <w:rPr>
          <w:rFonts w:ascii="仿宋_GB2312" w:eastAsia="仿宋_GB2312" w:hAnsi="华文仿宋" w:hint="eastAsia"/>
          <w:sz w:val="32"/>
          <w:szCs w:val="32"/>
        </w:rPr>
        <w:t>，落实情况</w:t>
      </w:r>
      <w:r>
        <w:rPr>
          <w:rFonts w:ascii="仿宋_GB2312" w:eastAsia="仿宋_GB2312" w:hAnsi="华文仿宋" w:hint="eastAsia"/>
          <w:sz w:val="32"/>
          <w:szCs w:val="32"/>
        </w:rPr>
        <w:t>良好</w:t>
      </w:r>
      <w:r w:rsidR="009A2758">
        <w:rPr>
          <w:rFonts w:ascii="仿宋_GB2312" w:eastAsia="仿宋_GB2312" w:hAnsi="华文仿宋" w:hint="eastAsia"/>
          <w:sz w:val="32"/>
          <w:szCs w:val="32"/>
        </w:rPr>
        <w:t>5分，</w:t>
      </w:r>
      <w:r>
        <w:rPr>
          <w:rFonts w:ascii="仿宋_GB2312" w:eastAsia="仿宋_GB2312" w:hAnsi="华文仿宋" w:hint="eastAsia"/>
          <w:sz w:val="32"/>
          <w:szCs w:val="32"/>
        </w:rPr>
        <w:t>服务创新</w:t>
      </w:r>
      <w:r>
        <w:rPr>
          <w:rFonts w:ascii="仿宋_GB2312" w:eastAsia="仿宋_GB2312" w:hAnsi="华文仿宋"/>
          <w:sz w:val="32"/>
          <w:szCs w:val="32"/>
        </w:rPr>
        <w:t>5</w:t>
      </w:r>
      <w:r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4110F2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053FA">
          <w:rPr>
            <w:rFonts w:ascii="仿宋_GB2312" w:eastAsia="仿宋_GB2312" w:hAnsi="华文仿宋"/>
            <w:b/>
            <w:sz w:val="32"/>
            <w:szCs w:val="32"/>
          </w:rPr>
          <w:t>5.5.9</w:t>
        </w:r>
      </w:smartTag>
      <w:r w:rsidRPr="001053FA">
        <w:rPr>
          <w:rFonts w:ascii="仿宋_GB2312" w:eastAsia="仿宋_GB2312" w:hAnsi="华文仿宋" w:hint="eastAsia"/>
          <w:b/>
          <w:sz w:val="32"/>
          <w:szCs w:val="32"/>
        </w:rPr>
        <w:t>承担社会责任</w:t>
      </w:r>
      <w:r w:rsidRPr="001053FA">
        <w:rPr>
          <w:rFonts w:ascii="仿宋_GB2312" w:eastAsia="仿宋_GB2312" w:hAnsi="华文仿宋"/>
          <w:b/>
          <w:sz w:val="32"/>
          <w:szCs w:val="32"/>
        </w:rPr>
        <w:t xml:space="preserve"> </w:t>
      </w:r>
      <w:r>
        <w:rPr>
          <w:rFonts w:ascii="仿宋_GB2312" w:eastAsia="仿宋_GB2312" w:hAnsi="华文仿宋"/>
          <w:b/>
          <w:sz w:val="32"/>
          <w:szCs w:val="32"/>
        </w:rPr>
        <w:t>2</w:t>
      </w:r>
      <w:r w:rsidRPr="001053FA">
        <w:rPr>
          <w:rFonts w:ascii="仿宋_GB2312" w:eastAsia="仿宋_GB2312" w:hAnsi="华文仿宋"/>
          <w:b/>
          <w:sz w:val="32"/>
          <w:szCs w:val="32"/>
        </w:rPr>
        <w:t>0</w:t>
      </w:r>
      <w:r w:rsidRPr="001053FA">
        <w:rPr>
          <w:rFonts w:ascii="仿宋_GB2312" w:eastAsia="仿宋_GB2312" w:hAnsi="华文仿宋" w:hint="eastAsia"/>
          <w:b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9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连续三年每年参与或组织“</w:t>
      </w:r>
      <w:r w:rsidRPr="001053FA">
        <w:rPr>
          <w:rFonts w:ascii="仿宋_GB2312" w:eastAsia="仿宋_GB2312" w:hAnsi="华文仿宋"/>
          <w:sz w:val="32"/>
          <w:szCs w:val="32"/>
        </w:rPr>
        <w:t>3.15</w:t>
      </w:r>
      <w:r w:rsidRPr="001053FA">
        <w:rPr>
          <w:rFonts w:ascii="仿宋_GB2312" w:eastAsia="仿宋_GB2312" w:hAnsi="华文仿宋" w:hint="eastAsia"/>
          <w:sz w:val="32"/>
          <w:szCs w:val="32"/>
        </w:rPr>
        <w:t>消费者权益日”、“质量月”等宣传活动不少于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次，</w:t>
      </w:r>
      <w:r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9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连续三年每年开展“免费检测”、“实验室开放日”等活动不少于</w:t>
      </w:r>
      <w:r w:rsidRPr="001053FA">
        <w:rPr>
          <w:rFonts w:ascii="仿宋_GB2312" w:eastAsia="仿宋_GB2312" w:hAnsi="华文仿宋"/>
          <w:sz w:val="32"/>
          <w:szCs w:val="32"/>
        </w:rPr>
        <w:t>5</w:t>
      </w:r>
      <w:r w:rsidRPr="001053FA">
        <w:rPr>
          <w:rFonts w:ascii="仿宋_GB2312" w:eastAsia="仿宋_GB2312" w:hAnsi="华文仿宋" w:hint="eastAsia"/>
          <w:sz w:val="32"/>
          <w:szCs w:val="32"/>
        </w:rPr>
        <w:t>次，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9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检验检测废液和废弃物环保处理，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9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内部员工福利待遇完善，对员工人文关怀突出，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分；</w:t>
      </w:r>
    </w:p>
    <w:p w:rsidR="000F2F8F" w:rsidRPr="001053FA" w:rsidRDefault="000F2F8F" w:rsidP="001D5A7C">
      <w:pPr>
        <w:numPr>
          <w:ilvl w:val="0"/>
          <w:numId w:val="9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参加社区服务活动，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</w:t>
      </w:r>
    </w:p>
    <w:p w:rsidR="000F2F8F" w:rsidRPr="001053FA" w:rsidRDefault="000F2F8F" w:rsidP="001D5A7C">
      <w:pPr>
        <w:numPr>
          <w:ilvl w:val="0"/>
          <w:numId w:val="9"/>
        </w:numPr>
        <w:tabs>
          <w:tab w:val="left" w:pos="425"/>
        </w:tabs>
        <w:rPr>
          <w:rFonts w:ascii="仿宋_GB2312" w:eastAsia="仿宋_GB2312" w:hAnsi="华文仿宋"/>
          <w:sz w:val="32"/>
          <w:szCs w:val="32"/>
        </w:rPr>
      </w:pPr>
      <w:r w:rsidRPr="001053FA">
        <w:rPr>
          <w:rFonts w:ascii="仿宋_GB2312" w:eastAsia="仿宋_GB2312" w:hAnsi="华文仿宋" w:hint="eastAsia"/>
          <w:sz w:val="32"/>
          <w:szCs w:val="32"/>
        </w:rPr>
        <w:t>开展社会援助救助，</w:t>
      </w:r>
      <w:r>
        <w:rPr>
          <w:rFonts w:ascii="仿宋_GB2312" w:eastAsia="仿宋_GB2312" w:hAnsi="华文仿宋"/>
          <w:sz w:val="32"/>
          <w:szCs w:val="32"/>
        </w:rPr>
        <w:t>3</w:t>
      </w:r>
      <w:r w:rsidRPr="001053FA">
        <w:rPr>
          <w:rFonts w:ascii="仿宋_GB2312" w:eastAsia="仿宋_GB2312" w:hAnsi="华文仿宋" w:hint="eastAsia"/>
          <w:sz w:val="32"/>
          <w:szCs w:val="32"/>
        </w:rPr>
        <w:t>分。</w:t>
      </w:r>
    </w:p>
    <w:p w:rsidR="000F2F8F" w:rsidRDefault="000F2F8F"/>
    <w:p w:rsidR="009A2758" w:rsidRDefault="009A2758" w:rsidP="009A2758">
      <w:pPr>
        <w:ind w:firstLineChars="200" w:firstLine="480"/>
        <w:rPr>
          <w:rFonts w:ascii="仿宋_GB2312" w:eastAsia="仿宋_GB2312" w:hAnsi="华文仿宋"/>
          <w:sz w:val="24"/>
        </w:rPr>
      </w:pPr>
      <w:r>
        <w:rPr>
          <w:rFonts w:ascii="仿宋_GB2312" w:eastAsia="仿宋_GB2312" w:hAnsi="华文仿宋" w:hint="eastAsia"/>
          <w:sz w:val="24"/>
        </w:rPr>
        <w:t>制订日期：2016年8月12日</w:t>
      </w:r>
    </w:p>
    <w:p w:rsidR="009A2758" w:rsidRDefault="009A2758" w:rsidP="009A2758">
      <w:pPr>
        <w:ind w:firstLineChars="200" w:firstLine="480"/>
        <w:rPr>
          <w:rFonts w:ascii="仿宋_GB2312" w:eastAsia="仿宋_GB2312" w:hAnsi="华文仿宋" w:hint="eastAsia"/>
          <w:sz w:val="24"/>
        </w:rPr>
      </w:pPr>
      <w:r>
        <w:rPr>
          <w:rFonts w:ascii="仿宋_GB2312" w:eastAsia="仿宋_GB2312" w:hAnsi="华文仿宋" w:hint="eastAsia"/>
          <w:sz w:val="24"/>
        </w:rPr>
        <w:t>修订日期：2017年5月8日</w:t>
      </w:r>
    </w:p>
    <w:p w:rsidR="000F2F8F" w:rsidRPr="00011642" w:rsidRDefault="000F2F8F">
      <w:pPr>
        <w:rPr>
          <w:sz w:val="28"/>
          <w:szCs w:val="28"/>
        </w:rPr>
      </w:pPr>
    </w:p>
    <w:sectPr w:rsidR="000F2F8F" w:rsidRPr="00011642" w:rsidSect="00084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ED2" w:rsidRDefault="00B87ED2" w:rsidP="001D5A7C">
      <w:r>
        <w:separator/>
      </w:r>
    </w:p>
  </w:endnote>
  <w:endnote w:type="continuationSeparator" w:id="1">
    <w:p w:rsidR="00B87ED2" w:rsidRDefault="00B87ED2" w:rsidP="001D5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ED2" w:rsidRDefault="00B87ED2" w:rsidP="001D5A7C">
      <w:r>
        <w:separator/>
      </w:r>
    </w:p>
  </w:footnote>
  <w:footnote w:type="continuationSeparator" w:id="1">
    <w:p w:rsidR="00B87ED2" w:rsidRDefault="00B87ED2" w:rsidP="001D5A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4A0B0"/>
    <w:multiLevelType w:val="singleLevel"/>
    <w:tmpl w:val="5784A0B0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1">
    <w:nsid w:val="5784A0E2"/>
    <w:multiLevelType w:val="singleLevel"/>
    <w:tmpl w:val="5784A0E2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2">
    <w:nsid w:val="5784A10E"/>
    <w:multiLevelType w:val="singleLevel"/>
    <w:tmpl w:val="5784A10E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3">
    <w:nsid w:val="5784A216"/>
    <w:multiLevelType w:val="singleLevel"/>
    <w:tmpl w:val="5784A216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4">
    <w:nsid w:val="5784A235"/>
    <w:multiLevelType w:val="singleLevel"/>
    <w:tmpl w:val="5784A235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5">
    <w:nsid w:val="5784A305"/>
    <w:multiLevelType w:val="singleLevel"/>
    <w:tmpl w:val="5784A305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6">
    <w:nsid w:val="5784A551"/>
    <w:multiLevelType w:val="singleLevel"/>
    <w:tmpl w:val="5784A551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7">
    <w:nsid w:val="5785A99B"/>
    <w:multiLevelType w:val="singleLevel"/>
    <w:tmpl w:val="5785A99B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</w:abstractNum>
  <w:abstractNum w:abstractNumId="8">
    <w:nsid w:val="5785AA3B"/>
    <w:multiLevelType w:val="singleLevel"/>
    <w:tmpl w:val="5785AA3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A7C"/>
    <w:rsid w:val="000103F1"/>
    <w:rsid w:val="00011642"/>
    <w:rsid w:val="00074FCF"/>
    <w:rsid w:val="00084B34"/>
    <w:rsid w:val="000F2F8F"/>
    <w:rsid w:val="001053FA"/>
    <w:rsid w:val="00183B47"/>
    <w:rsid w:val="001D5A7C"/>
    <w:rsid w:val="002058D4"/>
    <w:rsid w:val="00206A5C"/>
    <w:rsid w:val="00332051"/>
    <w:rsid w:val="003654DF"/>
    <w:rsid w:val="003746AE"/>
    <w:rsid w:val="003E18AC"/>
    <w:rsid w:val="004110F2"/>
    <w:rsid w:val="00613FA2"/>
    <w:rsid w:val="006557B7"/>
    <w:rsid w:val="007E7785"/>
    <w:rsid w:val="00835449"/>
    <w:rsid w:val="00892D26"/>
    <w:rsid w:val="008A5C2A"/>
    <w:rsid w:val="008D416A"/>
    <w:rsid w:val="00994FFC"/>
    <w:rsid w:val="009A2758"/>
    <w:rsid w:val="009A579F"/>
    <w:rsid w:val="009B38F5"/>
    <w:rsid w:val="00B87ED2"/>
    <w:rsid w:val="00CF27F7"/>
    <w:rsid w:val="00D006FB"/>
    <w:rsid w:val="00D5717A"/>
    <w:rsid w:val="00DE3C6D"/>
    <w:rsid w:val="00E45720"/>
    <w:rsid w:val="00F17977"/>
    <w:rsid w:val="00F5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D5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D5A7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D5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D5A7C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1D5A7C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2016-09-06T01:55:00Z</dcterms:created>
  <dcterms:modified xsi:type="dcterms:W3CDTF">2017-05-12T09:47:00Z</dcterms:modified>
</cp:coreProperties>
</file>